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F8F6" w14:textId="77777777" w:rsidR="00F50E60" w:rsidRDefault="00F50E60" w:rsidP="00F50E60">
      <w:pPr>
        <w:pStyle w:val="NormalWeb"/>
        <w:spacing w:before="0" w:beforeAutospacing="0" w:after="24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Strong"/>
          <w:rFonts w:ascii="Helvetica" w:hAnsi="Helvetica" w:cs="Helvetica"/>
          <w:color w:val="26282A"/>
          <w:sz w:val="20"/>
          <w:szCs w:val="20"/>
        </w:rPr>
        <w:t>Annual Meeting of Pauline E. Hopkins Society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26282A"/>
          <w:sz w:val="20"/>
          <w:szCs w:val="20"/>
        </w:rPr>
        <w:t>American Literature Association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26282A"/>
          <w:sz w:val="20"/>
          <w:szCs w:val="20"/>
        </w:rPr>
        <w:t>Boston, MA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26282A"/>
          <w:sz w:val="20"/>
          <w:szCs w:val="20"/>
        </w:rPr>
        <w:t>May, 2018</w:t>
      </w:r>
      <w:r>
        <w:rPr>
          <w:rFonts w:ascii="Helvetica" w:hAnsi="Helvetica" w:cs="Helvetica"/>
          <w:color w:val="26282A"/>
          <w:sz w:val="20"/>
          <w:szCs w:val="20"/>
        </w:rPr>
        <w:br/>
      </w:r>
    </w:p>
    <w:p w14:paraId="6F57B6DA" w14:textId="77777777" w:rsidR="00F50E60" w:rsidRDefault="00F50E60" w:rsidP="00F50E60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130EBFF6" w14:textId="77777777" w:rsidR="00F50E60" w:rsidRDefault="00F50E60" w:rsidP="00F50E60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37E70706" w14:textId="534570AD" w:rsidR="00F50E60" w:rsidRDefault="00F50E60" w:rsidP="00F50E60">
      <w:pPr>
        <w:pStyle w:val="NormalWeb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I. Introductions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II.  Call for Addenda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III. Approval of 2017 Minutes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IV. Officer reports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V. Service opportunities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VI. ALA Conference 2019 &amp; PEHS 10</w:t>
      </w:r>
      <w:r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Anniversary 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26282A"/>
          <w:sz w:val="20"/>
          <w:szCs w:val="20"/>
        </w:rPr>
        <w:t>VII. Future Directions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  <w:t>VIII.  Adjournment</w:t>
      </w:r>
    </w:p>
    <w:p w14:paraId="35055609" w14:textId="77777777" w:rsidR="00F50E60" w:rsidRDefault="00F50E60"/>
    <w:sectPr w:rsidR="00F5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60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FF4C"/>
  <w15:chartTrackingRefBased/>
  <w15:docId w15:val="{192EDBE2-3E05-4B1E-BCD3-701814D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m.f. jimenez</dc:creator>
  <cp:keywords/>
  <dc:description/>
  <cp:lastModifiedBy>m.f. jimenez</cp:lastModifiedBy>
  <cp:revision>1</cp:revision>
  <dcterms:created xsi:type="dcterms:W3CDTF">2018-05-24T21:44:00Z</dcterms:created>
  <dcterms:modified xsi:type="dcterms:W3CDTF">2018-05-24T21:45:00Z</dcterms:modified>
</cp:coreProperties>
</file>